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10"/>
        <w:rPr>
          <w:rFonts w:ascii="Times New Roman"/>
          <w:sz w:val="19"/>
        </w:rPr>
      </w:pPr>
    </w:p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на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заседании</w:t>
      </w:r>
      <w:r>
        <w:rPr>
          <w:rFonts w:hint="default" w:ascii="Times New Roman" w:hAnsi="Times New Roman" w:cs="Times New Roman"/>
          <w:spacing w:val="-1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педагогического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совета</w:t>
      </w:r>
      <w:r>
        <w:rPr>
          <w:rFonts w:hint="default" w:ascii="Times New Roman" w:hAnsi="Times New Roman" w:cs="Times New Roman"/>
          <w:spacing w:val="-1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 xml:space="preserve">школы протокол </w:t>
      </w:r>
      <w:r>
        <w:rPr>
          <w:rFonts w:hint="default" w:ascii="Times New Roman" w:hAnsi="Times New Roman" w:cs="Times New Roman"/>
          <w:spacing w:val="-3"/>
          <w:sz w:val="20"/>
        </w:rPr>
        <w:t xml:space="preserve">от </w:t>
      </w:r>
      <w:r>
        <w:rPr>
          <w:rFonts w:hint="default" w:ascii="Times New Roman" w:hAnsi="Times New Roman" w:cs="Times New Roman"/>
          <w:sz w:val="20"/>
        </w:rPr>
        <w:t>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>» августа 2023г. № 1 введено в действие приказом по</w:t>
      </w:r>
      <w:r>
        <w:rPr>
          <w:rFonts w:hint="default" w:ascii="Times New Roman" w:hAnsi="Times New Roman" w:cs="Times New Roman"/>
          <w:spacing w:val="-3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школе</w:t>
      </w:r>
    </w:p>
    <w:p>
      <w:pPr>
        <w:spacing w:line="229" w:lineRule="exact"/>
        <w:ind w:left="5407"/>
        <w:rPr>
          <w:rFonts w:hint="default" w:ascii="Times New Roman" w:hAnsi="Times New Roman" w:cs="Times New Roman"/>
          <w:sz w:val="20"/>
          <w:lang w:val="ru-RU"/>
        </w:rPr>
      </w:pPr>
      <w:r>
        <w:rPr>
          <w:rFonts w:hint="default" w:ascii="Times New Roman" w:hAnsi="Times New Roman" w:cs="Times New Roman"/>
          <w:sz w:val="20"/>
        </w:rPr>
        <w:t>от 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 xml:space="preserve">» августа 2023 г. № </w:t>
      </w:r>
      <w:r>
        <w:rPr>
          <w:rFonts w:hint="default" w:ascii="Times New Roman" w:hAnsi="Times New Roman" w:cs="Times New Roman"/>
          <w:sz w:val="20"/>
          <w:lang w:val="ru-RU"/>
        </w:rPr>
        <w:t>47</w:t>
      </w:r>
    </w:p>
    <w:p>
      <w:pPr>
        <w:spacing w:before="1"/>
        <w:ind w:right="245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СОО</w:t>
      </w:r>
    </w:p>
    <w:p>
      <w:pPr>
        <w:pStyle w:val="5"/>
        <w:rPr>
          <w:b/>
          <w:sz w:val="26"/>
        </w:rPr>
      </w:pPr>
      <w:bookmarkStart w:id="0" w:name="_GoBack"/>
      <w:bookmarkEnd w:id="0"/>
    </w:p>
    <w:p>
      <w:pPr>
        <w:pStyle w:val="5"/>
        <w:spacing w:before="2"/>
        <w:rPr>
          <w:b/>
          <w:sz w:val="22"/>
        </w:rPr>
      </w:pPr>
    </w:p>
    <w:p>
      <w:pPr>
        <w:ind w:left="1448" w:right="752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РЕЗУЛЬТАТОВ</w:t>
      </w:r>
    </w:p>
    <w:p>
      <w:pPr>
        <w:pStyle w:val="5"/>
        <w:spacing w:before="11"/>
        <w:rPr>
          <w:b/>
          <w:sz w:val="23"/>
        </w:rPr>
      </w:pPr>
    </w:p>
    <w:p>
      <w:pPr>
        <w:spacing w:line="272" w:lineRule="exact"/>
        <w:ind w:left="1450" w:right="752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предмету</w:t>
      </w:r>
    </w:p>
    <w:p>
      <w:pPr>
        <w:spacing w:line="272" w:lineRule="exact"/>
        <w:ind w:left="1450" w:right="746"/>
        <w:jc w:val="center"/>
        <w:rPr>
          <w:b/>
          <w:sz w:val="24"/>
        </w:rPr>
      </w:pPr>
      <w:r>
        <w:rPr>
          <w:b/>
          <w:sz w:val="24"/>
        </w:rPr>
        <w:t>«Физика»</w:t>
      </w:r>
    </w:p>
    <w:p>
      <w:pPr>
        <w:pStyle w:val="5"/>
        <w:spacing w:before="2"/>
        <w:rPr>
          <w:b/>
        </w:rPr>
      </w:pPr>
    </w:p>
    <w:p>
      <w:pPr>
        <w:pStyle w:val="7"/>
        <w:numPr>
          <w:ilvl w:val="0"/>
          <w:numId w:val="1"/>
        </w:numPr>
        <w:tabs>
          <w:tab w:val="left" w:pos="1153"/>
          <w:tab w:val="left" w:pos="2306"/>
          <w:tab w:val="left" w:pos="3754"/>
          <w:tab w:val="left" w:pos="5760"/>
          <w:tab w:val="left" w:pos="7539"/>
          <w:tab w:val="left" w:pos="7878"/>
          <w:tab w:val="left" w:pos="9469"/>
          <w:tab w:val="left" w:pos="10554"/>
        </w:tabs>
        <w:ind w:right="259" w:firstLine="0"/>
        <w:jc w:val="left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</w:r>
      <w:r>
        <w:rPr>
          <w:b/>
          <w:sz w:val="24"/>
        </w:rPr>
        <w:t>итоговых</w:t>
      </w:r>
      <w:r>
        <w:rPr>
          <w:b/>
          <w:sz w:val="24"/>
        </w:rPr>
        <w:tab/>
      </w:r>
      <w:r>
        <w:rPr>
          <w:b/>
          <w:sz w:val="24"/>
        </w:rPr>
        <w:t>планируемых</w:t>
      </w:r>
      <w:r>
        <w:rPr>
          <w:b/>
          <w:sz w:val="24"/>
        </w:rPr>
        <w:tab/>
      </w:r>
      <w:r>
        <w:rPr>
          <w:b/>
          <w:sz w:val="24"/>
        </w:rPr>
        <w:t>результатов</w:t>
      </w:r>
      <w:r>
        <w:rPr>
          <w:b/>
          <w:sz w:val="24"/>
        </w:rPr>
        <w:tab/>
      </w:r>
      <w:r>
        <w:rPr>
          <w:b/>
          <w:sz w:val="24"/>
        </w:rPr>
        <w:t>с</w:t>
      </w:r>
      <w:r>
        <w:rPr>
          <w:b/>
          <w:sz w:val="24"/>
        </w:rPr>
        <w:tab/>
      </w:r>
      <w:r>
        <w:rPr>
          <w:b/>
          <w:sz w:val="24"/>
        </w:rPr>
        <w:t>указанием</w:t>
      </w:r>
      <w:r>
        <w:rPr>
          <w:b/>
          <w:sz w:val="24"/>
        </w:rPr>
        <w:tab/>
      </w:r>
      <w:r>
        <w:rPr>
          <w:b/>
          <w:sz w:val="24"/>
        </w:rPr>
        <w:t>этапов</w:t>
      </w:r>
      <w:r>
        <w:rPr>
          <w:b/>
          <w:sz w:val="24"/>
        </w:rPr>
        <w:tab/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 оценки</w:t>
      </w:r>
    </w:p>
    <w:p>
      <w:pPr>
        <w:pStyle w:val="5"/>
        <w:rPr>
          <w:b/>
          <w:sz w:val="20"/>
        </w:rPr>
      </w:pPr>
    </w:p>
    <w:p>
      <w:pPr>
        <w:pStyle w:val="5"/>
        <w:spacing w:before="1"/>
        <w:rPr>
          <w:b/>
          <w:sz w:val="25"/>
        </w:r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8"/>
        <w:gridCol w:w="3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918" w:type="dxa"/>
          </w:tcPr>
          <w:p>
            <w:pPr>
              <w:pStyle w:val="8"/>
              <w:spacing w:before="84" w:line="252" w:lineRule="auto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3156" w:type="dxa"/>
          </w:tcPr>
          <w:p>
            <w:pPr>
              <w:pStyle w:val="8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6918" w:type="dxa"/>
          </w:tcPr>
          <w:p>
            <w:pPr>
              <w:pStyle w:val="8"/>
              <w:spacing w:before="72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людей.</w:t>
            </w:r>
          </w:p>
        </w:tc>
        <w:tc>
          <w:tcPr>
            <w:tcW w:w="3156" w:type="dxa"/>
          </w:tcPr>
          <w:p>
            <w:pPr>
              <w:pStyle w:val="8"/>
              <w:spacing w:before="8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6918" w:type="dxa"/>
          </w:tcPr>
          <w:p>
            <w:pPr>
              <w:pStyle w:val="8"/>
              <w:spacing w:before="75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рдое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156" w:type="dxa"/>
          </w:tcPr>
          <w:p>
            <w:pPr>
              <w:pStyle w:val="8"/>
              <w:spacing w:before="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6918" w:type="dxa"/>
          </w:tcPr>
          <w:p>
            <w:pPr>
              <w:pStyle w:val="8"/>
              <w:spacing w:before="77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физические явления (процессы)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молекулярно-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электродинамики: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равноускоренное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</w:tc>
        <w:tc>
          <w:tcPr>
            <w:tcW w:w="3156" w:type="dxa"/>
          </w:tcPr>
          <w:p>
            <w:pPr>
              <w:pStyle w:val="8"/>
              <w:spacing w:before="8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type w:val="continuous"/>
          <w:pgSz w:w="11920" w:h="16850"/>
          <w:pgMar w:top="426" w:right="600" w:bottom="280" w:left="180" w:header="720" w:footer="720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8"/>
        <w:gridCol w:w="3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3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диффузия,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броуновское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жидкостей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(охлаждении),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кристаллизация,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кипение,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 в закрытом сосуде, связь между параметрами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изопроцессах,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3156" w:type="dxa"/>
          </w:tcPr>
          <w:p>
            <w:pPr>
              <w:pStyle w:val="8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2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описывать механическое движение, используя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 физический смысл используемых величин,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 и единицы, находить формулы, 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физическую величину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156" w:type="dxa"/>
          </w:tcPr>
          <w:p>
            <w:pPr>
              <w:pStyle w:val="8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8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56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явления, используя физические величины: давление 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температура, средняя кинетическая энергия хаотического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молекул, среднеквадратичная скорость молекул,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двигателя;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величинам.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6" w:hRule="atLeast"/>
        </w:trPr>
        <w:tc>
          <w:tcPr>
            <w:tcW w:w="6918" w:type="dxa"/>
          </w:tcPr>
          <w:p>
            <w:pPr>
              <w:pStyle w:val="8"/>
              <w:spacing w:before="72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описывать изученные электрические свойства вещества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явления (процессы), используя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единицы;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</w:p>
        </w:tc>
        <w:tc>
          <w:tcPr>
            <w:tcW w:w="3156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IlF&#10;9iv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20" w:h="16850"/>
          <w:pgMar w:top="1120" w:right="600" w:bottom="320" w:left="180" w:header="0" w:footer="129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8"/>
        <w:gridCol w:w="3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918" w:type="dxa"/>
          </w:tcPr>
          <w:p>
            <w:pPr>
              <w:pStyle w:val="8"/>
              <w:ind w:left="78"/>
              <w:rPr>
                <w:sz w:val="24"/>
              </w:rPr>
            </w:pPr>
            <w:r>
              <w:rPr>
                <w:sz w:val="24"/>
              </w:rPr>
              <w:t>величину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156" w:type="dxa"/>
          </w:tcPr>
          <w:p>
            <w:pPr>
              <w:pStyle w:val="8"/>
              <w:spacing w:before="0"/>
              <w:ind w:left="0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7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физические процессы и явления,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равноправия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инерциальных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отсч</w:t>
            </w:r>
            <w:r>
              <w:rPr>
                <w:rFonts w:ascii="Cambria" w:hAnsi="Cambria"/>
                <w:w w:val="95"/>
                <w:sz w:val="24"/>
              </w:rPr>
              <w:t>ѐ</w:t>
            </w:r>
            <w:r>
              <w:rPr>
                <w:w w:val="95"/>
                <w:sz w:val="24"/>
              </w:rPr>
              <w:t>та,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молекулярно-кинетическую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теорию строения вещества, газовые законы, связь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абсолютной температурой, первый закон термодинамики,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 различать словесную формулировку закона,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 выражение и условия (границы, области)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применимости.</w:t>
            </w:r>
          </w:p>
        </w:tc>
        <w:tc>
          <w:tcPr>
            <w:tcW w:w="3156" w:type="dxa"/>
          </w:tcPr>
          <w:p>
            <w:pPr>
              <w:pStyle w:val="8"/>
              <w:spacing w:before="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62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основные принципы действия машин, 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технических устройств; различать условия их безопасного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повседневной жизни.</w:t>
            </w:r>
          </w:p>
        </w:tc>
        <w:tc>
          <w:tcPr>
            <w:tcW w:w="3156" w:type="dxa"/>
          </w:tcPr>
          <w:p>
            <w:pPr>
              <w:pStyle w:val="8"/>
              <w:spacing w:before="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проблему/задачу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3156" w:type="dxa"/>
          </w:tcPr>
          <w:p>
            <w:pPr>
              <w:pStyle w:val="8"/>
              <w:spacing w:before="6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6918" w:type="dxa"/>
          </w:tcPr>
          <w:p>
            <w:pPr>
              <w:pStyle w:val="8"/>
              <w:spacing w:before="72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прямые и косвенные измерения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3156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60"/>
              <w:jc w:val="both"/>
              <w:rPr>
                <w:sz w:val="24"/>
              </w:rPr>
            </w:pPr>
            <w:r>
              <w:rPr>
                <w:sz w:val="24"/>
              </w:rPr>
              <w:t>исследовать зависимости между физическими величинами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footerReference r:id="rId4" w:type="default"/>
          <w:pgSz w:w="11920" w:h="16850"/>
          <w:pgMar w:top="1120" w:right="600" w:bottom="320" w:left="180" w:header="0" w:footer="129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8"/>
        <w:gridCol w:w="3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6918" w:type="dxa"/>
          </w:tcPr>
          <w:p>
            <w:pPr>
              <w:pStyle w:val="8"/>
              <w:tabs>
                <w:tab w:val="left" w:pos="2568"/>
                <w:tab w:val="left" w:pos="4966"/>
                <w:tab w:val="left" w:pos="6697"/>
              </w:tabs>
              <w:spacing w:before="70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измерительных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устройств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4" w:hRule="atLeast"/>
        </w:trPr>
        <w:tc>
          <w:tcPr>
            <w:tcW w:w="6918" w:type="dxa"/>
          </w:tcPr>
          <w:p>
            <w:pPr>
              <w:pStyle w:val="8"/>
              <w:spacing w:before="71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56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непротиворечивую цепочку рассуждений с использованием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6" w:hRule="atLeast"/>
        </w:trPr>
        <w:tc>
          <w:tcPr>
            <w:tcW w:w="6918" w:type="dxa"/>
          </w:tcPr>
          <w:p>
            <w:pPr>
              <w:pStyle w:val="8"/>
              <w:tabs>
                <w:tab w:val="left" w:pos="2847"/>
                <w:tab w:val="left" w:pos="4865"/>
                <w:tab w:val="left" w:pos="5996"/>
              </w:tabs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поиска,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структурирования,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учебной и научно-популярной информации, полученной из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3156" w:type="dxa"/>
          </w:tcPr>
          <w:p>
            <w:pPr>
              <w:pStyle w:val="8"/>
              <w:spacing w:before="6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ных-физиков в развитие науки, объяснение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 с приборами и техническими устройствами, 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соблюдения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6918" w:type="dxa"/>
          </w:tcPr>
          <w:p>
            <w:pPr>
              <w:pStyle w:val="8"/>
              <w:tabs>
                <w:tab w:val="left" w:pos="1176"/>
                <w:tab w:val="left" w:pos="2988"/>
                <w:tab w:val="left" w:pos="4102"/>
                <w:tab w:val="left" w:pos="5365"/>
              </w:tabs>
              <w:spacing w:before="70" w:line="360" w:lineRule="auto"/>
              <w:ind w:left="78" w:right="69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группы,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рационально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600" w:bottom="320" w:left="180" w:header="0" w:footer="129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8"/>
        <w:gridCol w:w="3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156" w:type="dxa"/>
          </w:tcPr>
          <w:p>
            <w:pPr>
              <w:pStyle w:val="8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6918" w:type="dxa"/>
          </w:tcPr>
          <w:p>
            <w:pPr>
              <w:pStyle w:val="8"/>
              <w:spacing w:before="82" w:line="252" w:lineRule="auto"/>
              <w:ind w:left="78" w:right="1183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11 классе обучающийся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3156" w:type="dxa"/>
          </w:tcPr>
          <w:p>
            <w:pPr>
              <w:pStyle w:val="8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 людей, целостность и 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картины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3156" w:type="dxa"/>
          </w:tcPr>
          <w:p>
            <w:pPr>
              <w:pStyle w:val="8"/>
              <w:spacing w:before="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нуклонная модель атомного ядра при решении физических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156" w:type="dxa"/>
          </w:tcPr>
          <w:p>
            <w:pPr>
              <w:pStyle w:val="8"/>
              <w:spacing w:before="8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0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5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физические явления (процессы) и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физики: электрическая проводимость, тепловое, световое,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движущийся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преломление, интерференция, дифракция и поляризация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дисперсия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(фотоэффект),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линейчатого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радиоактивность.</w:t>
            </w:r>
          </w:p>
        </w:tc>
        <w:tc>
          <w:tcPr>
            <w:tcW w:w="3156" w:type="dxa"/>
          </w:tcPr>
          <w:p>
            <w:pPr>
              <w:pStyle w:val="8"/>
              <w:spacing w:before="7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(электрические,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сред) и электромагнитные явления (процессы),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600" w:bottom="320" w:left="180" w:header="0" w:footer="129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8"/>
        <w:gridCol w:w="3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1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сопротивление,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электродвижущая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 работа тока, индукция магнитного поля, сила Ампера,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Лоренца,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 в колебательном контуре, заряд и сила тока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колебаний,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3156" w:type="dxa"/>
          </w:tcPr>
          <w:p>
            <w:pPr>
              <w:pStyle w:val="8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2" w:hRule="atLeast"/>
        </w:trPr>
        <w:tc>
          <w:tcPr>
            <w:tcW w:w="6918" w:type="dxa"/>
          </w:tcPr>
          <w:p>
            <w:pPr>
              <w:pStyle w:val="8"/>
              <w:tabs>
                <w:tab w:val="left" w:pos="1922"/>
                <w:tab w:val="left" w:pos="3955"/>
                <w:tab w:val="left" w:pos="5864"/>
              </w:tabs>
              <w:spacing w:line="360" w:lineRule="auto"/>
              <w:ind w:left="78" w:right="60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квантовые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величины: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скорость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электромагнитных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импульс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фотона, период полураспада,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атомных ядер, при описании правильно трактовать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 смысл используемых величин, их обозначения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 величину с другими величинами, вычислять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 величины.</w:t>
            </w:r>
          </w:p>
        </w:tc>
        <w:tc>
          <w:tcPr>
            <w:tcW w:w="3156" w:type="dxa"/>
          </w:tcPr>
          <w:p>
            <w:pPr>
              <w:pStyle w:val="8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7" w:hRule="atLeast"/>
        </w:trPr>
        <w:tc>
          <w:tcPr>
            <w:tcW w:w="6918" w:type="dxa"/>
          </w:tcPr>
          <w:p>
            <w:pPr>
              <w:pStyle w:val="8"/>
              <w:tabs>
                <w:tab w:val="left" w:pos="2332"/>
                <w:tab w:val="left" w:pos="3682"/>
                <w:tab w:val="left" w:pos="6202"/>
              </w:tabs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физические процессы и явления,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Джоуля–Ленца,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закон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Эйнштейна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фотоэффекта, закон сохранения энергии, закон сохранения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импульса, закон сохранения электрического заряда,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радиоактивного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(границы, области) применимости.</w:t>
            </w:r>
          </w:p>
        </w:tc>
        <w:tc>
          <w:tcPr>
            <w:tcW w:w="3156" w:type="dxa"/>
          </w:tcPr>
          <w:p>
            <w:pPr>
              <w:pStyle w:val="8"/>
              <w:spacing w:before="6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6918" w:type="dxa"/>
          </w:tcPr>
          <w:p>
            <w:pPr>
              <w:pStyle w:val="8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индукции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</w:p>
        </w:tc>
        <w:tc>
          <w:tcPr>
            <w:tcW w:w="3156" w:type="dxa"/>
          </w:tcPr>
          <w:p>
            <w:pPr>
              <w:pStyle w:val="8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600" w:bottom="320" w:left="180" w:header="0" w:footer="129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8"/>
        <w:gridCol w:w="3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918" w:type="dxa"/>
          </w:tcPr>
          <w:p>
            <w:pPr>
              <w:pStyle w:val="8"/>
              <w:ind w:left="78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Ампера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Лоренца.</w:t>
            </w:r>
          </w:p>
        </w:tc>
        <w:tc>
          <w:tcPr>
            <w:tcW w:w="3156" w:type="dxa"/>
          </w:tcPr>
          <w:p>
            <w:pPr>
              <w:pStyle w:val="8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создаваемое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плоским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зеркалом,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линзой.</w:t>
            </w:r>
          </w:p>
        </w:tc>
        <w:tc>
          <w:tcPr>
            <w:tcW w:w="3156" w:type="dxa"/>
          </w:tcPr>
          <w:p>
            <w:pPr>
              <w:pStyle w:val="8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проблему/задачу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 выводы.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6918" w:type="dxa"/>
          </w:tcPr>
          <w:p>
            <w:pPr>
              <w:pStyle w:val="8"/>
              <w:spacing w:before="72"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прямые и косвенные измерения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3156" w:type="dxa"/>
          </w:tcPr>
          <w:p>
            <w:pPr>
              <w:pStyle w:val="8"/>
              <w:spacing w:before="7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1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156" w:type="dxa"/>
          </w:tcPr>
          <w:p>
            <w:pPr>
              <w:pStyle w:val="8"/>
              <w:spacing w:before="6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6" w:hRule="atLeast"/>
        </w:trPr>
        <w:tc>
          <w:tcPr>
            <w:tcW w:w="6918" w:type="dxa"/>
          </w:tcPr>
          <w:p>
            <w:pPr>
              <w:pStyle w:val="8"/>
              <w:tabs>
                <w:tab w:val="left" w:pos="2568"/>
                <w:tab w:val="left" w:pos="4966"/>
                <w:tab w:val="left" w:pos="6697"/>
              </w:tabs>
              <w:spacing w:before="70" w:line="360" w:lineRule="auto"/>
              <w:ind w:left="78" w:right="54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измерительных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устройств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3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8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6918" w:type="dxa"/>
          </w:tcPr>
          <w:p>
            <w:pPr>
              <w:pStyle w:val="8"/>
              <w:tabs>
                <w:tab w:val="left" w:pos="1132"/>
                <w:tab w:val="left" w:pos="2938"/>
                <w:tab w:val="left" w:pos="4025"/>
                <w:tab w:val="left" w:pos="5681"/>
              </w:tabs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качественные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задачи: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выстраивать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логически</w:t>
            </w:r>
          </w:p>
        </w:tc>
        <w:tc>
          <w:tcPr>
            <w:tcW w:w="3156" w:type="dxa"/>
          </w:tcPr>
          <w:p>
            <w:pPr>
              <w:pStyle w:val="8"/>
              <w:spacing w:before="6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600" w:bottom="320" w:left="180" w:header="0" w:footer="129" w:gutter="0"/>
          <w:cols w:space="720" w:num="1"/>
        </w:sectPr>
      </w:pPr>
    </w:p>
    <w:tbl>
      <w:tblPr>
        <w:tblStyle w:val="6"/>
        <w:tblW w:w="0" w:type="auto"/>
        <w:tblInd w:w="88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8"/>
        <w:gridCol w:w="31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6918" w:type="dxa"/>
          </w:tcPr>
          <w:p>
            <w:pPr>
              <w:pStyle w:val="8"/>
              <w:spacing w:before="70" w:line="360" w:lineRule="auto"/>
              <w:ind w:left="78" w:right="63"/>
              <w:jc w:val="both"/>
              <w:rPr>
                <w:sz w:val="24"/>
              </w:rPr>
            </w:pPr>
            <w:r>
              <w:rPr>
                <w:sz w:val="24"/>
              </w:rPr>
              <w:t>непротиворечивую цепочку рассуждений с использованием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3156" w:type="dxa"/>
          </w:tcPr>
          <w:p>
            <w:pPr>
              <w:pStyle w:val="8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6918" w:type="dxa"/>
          </w:tcPr>
          <w:p>
            <w:pPr>
              <w:pStyle w:val="8"/>
              <w:tabs>
                <w:tab w:val="left" w:pos="2847"/>
                <w:tab w:val="left" w:pos="4865"/>
                <w:tab w:val="left" w:pos="5996"/>
              </w:tabs>
              <w:spacing w:before="70" w:line="360" w:lineRule="auto"/>
              <w:ind w:left="78" w:right="5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поиска,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структурирования,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учебной и научно-популярной информации, полученной из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устройств, различать условия их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62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ных-физиков в развитие науки, в объяснение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5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 с приборами и техническими устройствами, для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сохранения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соблюдения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6" w:hRule="atLeast"/>
        </w:trPr>
        <w:tc>
          <w:tcPr>
            <w:tcW w:w="6918" w:type="dxa"/>
          </w:tcPr>
          <w:p>
            <w:pPr>
              <w:pStyle w:val="8"/>
              <w:spacing w:line="360" w:lineRule="auto"/>
              <w:ind w:left="78" w:right="55"/>
              <w:jc w:val="both"/>
              <w:rPr>
                <w:sz w:val="24"/>
              </w:rPr>
            </w:pPr>
            <w:r>
              <w:rPr>
                <w:sz w:val="24"/>
              </w:rPr>
              <w:t>работать в группе с выполнением различных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  <w:tc>
          <w:tcPr>
            <w:tcW w:w="3156" w:type="dxa"/>
          </w:tcPr>
          <w:p>
            <w:pPr>
              <w:pStyle w:val="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spacing w:before="7"/>
        <w:rPr>
          <w:b/>
        </w:rPr>
      </w:pPr>
    </w:p>
    <w:p>
      <w:pPr>
        <w:pStyle w:val="7"/>
        <w:numPr>
          <w:ilvl w:val="0"/>
          <w:numId w:val="1"/>
        </w:numPr>
        <w:tabs>
          <w:tab w:val="left" w:pos="1244"/>
        </w:tabs>
        <w:ind w:left="1243" w:hanging="294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аттестацию</w:t>
      </w:r>
    </w:p>
    <w:p>
      <w:pPr>
        <w:pStyle w:val="5"/>
        <w:spacing w:before="2"/>
        <w:rPr>
          <w:b/>
          <w:sz w:val="21"/>
        </w:rPr>
      </w:pPr>
    </w:p>
    <w:p>
      <w:pPr>
        <w:pStyle w:val="5"/>
        <w:tabs>
          <w:tab w:val="left" w:pos="3968"/>
          <w:tab w:val="left" w:pos="6380"/>
          <w:tab w:val="left" w:pos="9105"/>
        </w:tabs>
        <w:spacing w:line="276" w:lineRule="auto"/>
        <w:ind w:left="952" w:right="242"/>
        <w:jc w:val="both"/>
      </w:pPr>
      <w:r>
        <w:t>Промежуточная</w:t>
      </w:r>
      <w:r>
        <w:tab/>
      </w:r>
      <w:r>
        <w:t>аттестация</w:t>
      </w:r>
      <w:r>
        <w:tab/>
      </w:r>
      <w:r>
        <w:t>обучающихся</w:t>
      </w:r>
      <w:r>
        <w:tab/>
      </w:r>
      <w:r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>
      <w:pPr>
        <w:spacing w:line="276" w:lineRule="auto"/>
        <w:jc w:val="both"/>
        <w:sectPr>
          <w:pgSz w:w="11920" w:h="16850"/>
          <w:pgMar w:top="1120" w:right="600" w:bottom="320" w:left="180" w:header="0" w:footer="129" w:gutter="0"/>
          <w:cols w:space="720" w:num="1"/>
        </w:sectPr>
      </w:pPr>
    </w:p>
    <w:p>
      <w:pPr>
        <w:pStyle w:val="5"/>
        <w:spacing w:before="72" w:line="276" w:lineRule="auto"/>
        <w:ind w:left="194" w:right="122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 нормативным актом школы.</w:t>
      </w:r>
    </w:p>
    <w:p>
      <w:pPr>
        <w:pStyle w:val="5"/>
        <w:rPr>
          <w:sz w:val="26"/>
        </w:rPr>
      </w:pPr>
    </w:p>
    <w:p>
      <w:pPr>
        <w:pStyle w:val="5"/>
        <w:spacing w:before="11"/>
        <w:rPr>
          <w:sz w:val="36"/>
        </w:rPr>
      </w:pPr>
    </w:p>
    <w:p>
      <w:pPr>
        <w:pStyle w:val="7"/>
        <w:numPr>
          <w:ilvl w:val="0"/>
          <w:numId w:val="1"/>
        </w:numPr>
        <w:tabs>
          <w:tab w:val="left" w:pos="485"/>
        </w:tabs>
        <w:ind w:left="484" w:hanging="294"/>
        <w:jc w:val="left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</w:p>
    <w:p>
      <w:pPr>
        <w:pStyle w:val="5"/>
        <w:spacing w:before="4"/>
        <w:rPr>
          <w:b/>
          <w:sz w:val="21"/>
        </w:rPr>
      </w:pPr>
    </w:p>
    <w:tbl>
      <w:tblPr>
        <w:tblStyle w:val="6"/>
        <w:tblW w:w="0" w:type="auto"/>
        <w:tblInd w:w="1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3"/>
        <w:gridCol w:w="2436"/>
        <w:gridCol w:w="2621"/>
        <w:gridCol w:w="20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953" w:type="dxa"/>
          </w:tcPr>
          <w:p>
            <w:pPr>
              <w:pStyle w:val="8"/>
              <w:spacing w:before="84" w:line="254" w:lineRule="auto"/>
              <w:ind w:left="79" w:right="111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436" w:type="dxa"/>
          </w:tcPr>
          <w:p>
            <w:pPr>
              <w:pStyle w:val="8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21" w:type="dxa"/>
          </w:tcPr>
          <w:p>
            <w:pPr>
              <w:pStyle w:val="8"/>
              <w:spacing w:before="8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061" w:type="dxa"/>
          </w:tcPr>
          <w:p>
            <w:pPr>
              <w:pStyle w:val="8"/>
              <w:spacing w:before="84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953" w:type="dxa"/>
          </w:tcPr>
          <w:p>
            <w:pPr>
              <w:pStyle w:val="8"/>
              <w:spacing w:before="84" w:line="254" w:lineRule="auto"/>
              <w:ind w:left="79" w:right="452"/>
              <w:rPr>
                <w:sz w:val="24"/>
              </w:rPr>
            </w:pPr>
            <w:r>
              <w:rPr>
                <w:spacing w:val="-1"/>
                <w:sz w:val="24"/>
              </w:rPr>
              <w:t>Проверка 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436" w:type="dxa"/>
          </w:tcPr>
          <w:p>
            <w:pPr>
              <w:pStyle w:val="8"/>
              <w:spacing w:before="8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21" w:type="dxa"/>
          </w:tcPr>
          <w:p>
            <w:pPr>
              <w:pStyle w:val="8"/>
              <w:spacing w:before="8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061" w:type="dxa"/>
          </w:tcPr>
          <w:p>
            <w:pPr>
              <w:pStyle w:val="8"/>
              <w:spacing w:before="84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953" w:type="dxa"/>
          </w:tcPr>
          <w:p>
            <w:pPr>
              <w:pStyle w:val="8"/>
              <w:spacing w:before="87"/>
              <w:ind w:left="7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36" w:type="dxa"/>
          </w:tcPr>
          <w:p>
            <w:pPr>
              <w:pStyle w:val="8"/>
              <w:spacing w:before="8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>
            <w:pPr>
              <w:pStyle w:val="8"/>
              <w:spacing w:before="87" w:line="249" w:lineRule="auto"/>
              <w:ind w:right="258"/>
              <w:rPr>
                <w:sz w:val="24"/>
              </w:rPr>
            </w:pPr>
            <w:r>
              <w:rPr>
                <w:spacing w:val="-1"/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061" w:type="dxa"/>
          </w:tcPr>
          <w:p>
            <w:pPr>
              <w:pStyle w:val="8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953" w:type="dxa"/>
          </w:tcPr>
          <w:p>
            <w:pPr>
              <w:pStyle w:val="8"/>
              <w:spacing w:before="87"/>
              <w:ind w:left="79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436" w:type="dxa"/>
          </w:tcPr>
          <w:p>
            <w:pPr>
              <w:pStyle w:val="8"/>
              <w:spacing w:before="8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  <w:tc>
          <w:tcPr>
            <w:tcW w:w="2621" w:type="dxa"/>
          </w:tcPr>
          <w:p>
            <w:pPr>
              <w:pStyle w:val="8"/>
              <w:spacing w:before="87" w:line="249" w:lineRule="auto"/>
              <w:ind w:right="258"/>
              <w:rPr>
                <w:sz w:val="24"/>
              </w:rPr>
            </w:pPr>
            <w:r>
              <w:rPr>
                <w:spacing w:val="-1"/>
                <w:sz w:val="24"/>
              </w:rPr>
              <w:t>После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061" w:type="dxa"/>
          </w:tcPr>
          <w:p>
            <w:pPr>
              <w:pStyle w:val="8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7" w:hRule="atLeast"/>
        </w:trPr>
        <w:tc>
          <w:tcPr>
            <w:tcW w:w="2953" w:type="dxa"/>
          </w:tcPr>
          <w:p>
            <w:pPr>
              <w:pStyle w:val="8"/>
              <w:spacing w:before="87" w:line="249" w:lineRule="auto"/>
              <w:ind w:left="79" w:right="93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2436" w:type="dxa"/>
          </w:tcPr>
          <w:p>
            <w:pPr>
              <w:pStyle w:val="8"/>
              <w:spacing w:before="87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621" w:type="dxa"/>
          </w:tcPr>
          <w:p>
            <w:pPr>
              <w:pStyle w:val="8"/>
              <w:spacing w:before="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061" w:type="dxa"/>
          </w:tcPr>
          <w:p>
            <w:pPr>
              <w:pStyle w:val="8"/>
              <w:spacing w:before="87"/>
              <w:ind w:left="82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</w:tbl>
    <w:p/>
    <w:sectPr>
      <w:footerReference r:id="rId5" w:type="default"/>
      <w:pgSz w:w="12240" w:h="15840"/>
      <w:pgMar w:top="500" w:right="820" w:bottom="480" w:left="1100" w:header="0" w:footer="2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10421620</wp:posOffset>
              </wp:positionV>
              <wp:extent cx="59055" cy="168910"/>
              <wp:effectExtent l="0" t="0" r="0" b="0"/>
              <wp:wrapNone/>
              <wp:docPr id="2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20.6pt;height:13.3pt;width:4.65pt;mso-position-horizontal-relative:page;mso-position-vertical-relative:page;z-index:-251656192;mso-width-relative:page;mso-height-relative:page;" filled="f" stroked="f" coordsize="21600,21600" o:gfxdata="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GSWW&#10;GVz48Gv4PfwZ/g1/73/c/yQf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bbEi7ZAAAACwEAAA8AAAAAAAAAAQAgAAAAIgAAAGRycy9kb3ducmV2&#10;LnhtbFBLAQIUABQAAAAIAIdO4kDVuyh+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3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6192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CY&#10;egZ97AEAAOADAAAOAAAAAAAAAAEAIAAAACIBAABkcnMvZTJvRG9jLnhtbFBLBQYAAAAABgAGAFkB&#10;AACABQAAAAA=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10421620</wp:posOffset>
              </wp:positionV>
              <wp:extent cx="59055" cy="168910"/>
              <wp:effectExtent l="0" t="0" r="0" b="0"/>
              <wp:wrapNone/>
              <wp:docPr id="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20.6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D5RY&#10;ZnDhw6/h9/Bn+Df8vf9x/5PM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bbEi7ZAAAACwEAAA8AAAAAAAAAAQAgAAAAIgAAAGRycy9kb3ducmV2&#10;LnhtbFBLAQIUABQAAAAIAIdO4kCpv7tE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9735820</wp:posOffset>
              </wp:positionV>
              <wp:extent cx="59055" cy="1689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22.05pt;margin-top:766.6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YHWbTaAAAACwEAAA8AAAAAAAAAAQAgAAAAIgAAAGRycy9kb3ducmV2&#10;LnhtbFBLAQIUABQAAAAIAIdO4kBkiVsRwQEAAHUDAAAOAAAAAAAAAAEAIAAAACk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2B7FEC"/>
    <w:multiLevelType w:val="multilevel"/>
    <w:tmpl w:val="592B7FEC"/>
    <w:lvl w:ilvl="0" w:tentative="0">
      <w:start w:val="1"/>
      <w:numFmt w:val="decimal"/>
      <w:lvlText w:val="%1."/>
      <w:lvlJc w:val="left"/>
      <w:pPr>
        <w:ind w:left="952" w:hanging="200"/>
        <w:jc w:val="right"/>
      </w:pPr>
      <w:rPr>
        <w:rFonts w:hint="default" w:ascii="Georgia" w:hAnsi="Georgia" w:eastAsia="Georgia" w:cs="Georgia"/>
        <w:b/>
        <w:bCs/>
        <w:spacing w:val="-1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77" w:hanging="2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94" w:hanging="2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11" w:hanging="2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28" w:hanging="2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45" w:hanging="2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62" w:hanging="2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79" w:hanging="2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96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FE"/>
    <w:rsid w:val="005A7F41"/>
    <w:rsid w:val="0064067F"/>
    <w:rsid w:val="007510B1"/>
    <w:rsid w:val="00755121"/>
    <w:rsid w:val="0078116A"/>
    <w:rsid w:val="008F05FC"/>
    <w:rsid w:val="00962621"/>
    <w:rsid w:val="00B03BFE"/>
    <w:rsid w:val="00BD3450"/>
    <w:rsid w:val="00CD62C7"/>
    <w:rsid w:val="00D0391E"/>
    <w:rsid w:val="00E301C9"/>
    <w:rsid w:val="65F4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Georgia" w:hAnsi="Georgia" w:eastAsia="Georgia" w:cs="Georgia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84" w:hanging="294"/>
    </w:pPr>
  </w:style>
  <w:style w:type="paragraph" w:customStyle="1" w:styleId="8">
    <w:name w:val="Table Paragraph"/>
    <w:basedOn w:val="1"/>
    <w:qFormat/>
    <w:uiPriority w:val="1"/>
    <w:pPr>
      <w:spacing w:before="67"/>
      <w:ind w:left="81"/>
    </w:pPr>
  </w:style>
  <w:style w:type="character" w:customStyle="1" w:styleId="9">
    <w:name w:val="Текст выноски Знак"/>
    <w:basedOn w:val="2"/>
    <w:link w:val="4"/>
    <w:semiHidden/>
    <w:uiPriority w:val="99"/>
    <w:rPr>
      <w:rFonts w:ascii="Tahoma" w:hAnsi="Tahoma" w:eastAsia="Georgia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2061</Words>
  <Characters>11751</Characters>
  <Lines>97</Lines>
  <Paragraphs>27</Paragraphs>
  <TotalTime>0</TotalTime>
  <ScaleCrop>false</ScaleCrop>
  <LinksUpToDate>false</LinksUpToDate>
  <CharactersWithSpaces>13785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2023-10-02T19:47:00Z</dcterms:created>
  <dc:creator>Пользователь</dc:creator>
  <cp:lastModifiedBy>Леди Ди</cp:lastModifiedBy>
  <dcterms:modified xsi:type="dcterms:W3CDTF">2024-02-19T08:17:56Z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09BD96C3C80F4767ADACAC40F7A18325_13</vt:lpwstr>
  </property>
</Properties>
</file>